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6B950" w14:textId="77777777" w:rsidR="005C47F5" w:rsidRPr="005F47D4" w:rsidRDefault="005C47F5" w:rsidP="005C47F5">
      <w:pPr>
        <w:autoSpaceDE w:val="0"/>
        <w:autoSpaceDN w:val="0"/>
        <w:adjustRightInd w:val="0"/>
        <w:rPr>
          <w:rFonts w:cs="Cambria"/>
          <w:bCs/>
          <w:color w:val="000000"/>
          <w:sz w:val="22"/>
          <w:szCs w:val="22"/>
        </w:rPr>
      </w:pPr>
    </w:p>
    <w:p w14:paraId="560023EA" w14:textId="1E8F09F5" w:rsidR="002B2CEC" w:rsidRPr="005F47D4" w:rsidRDefault="005C47F5" w:rsidP="005C47F5">
      <w:pPr>
        <w:pStyle w:val="ListParagraph"/>
        <w:autoSpaceDE w:val="0"/>
        <w:autoSpaceDN w:val="0"/>
        <w:adjustRightInd w:val="0"/>
        <w:spacing w:after="0"/>
        <w:ind w:left="0"/>
        <w:rPr>
          <w:rFonts w:cs="Cambria"/>
          <w:color w:val="000000"/>
        </w:rPr>
      </w:pPr>
      <w:bookmarkStart w:id="0" w:name="_GoBack"/>
      <w:r w:rsidRPr="005F47D4">
        <w:rPr>
          <w:rFonts w:cs="Cambria"/>
          <w:color w:val="000000"/>
        </w:rPr>
        <w:t>Z pewnością niejednokrotnie słyszeliście, że ktoś ma nietolerancję laktozy lub może sami dowiadujecie się, że ta przypadłość Was dotyczy. Nie do końca wiecie, z czym się ona wiąże, jaką dietę należy stosować i na co szczególnie uważać.</w:t>
      </w:r>
      <w:r w:rsidR="00E62B44" w:rsidRPr="005F47D4">
        <w:rPr>
          <w:rFonts w:cs="Cambria"/>
          <w:color w:val="000000"/>
        </w:rPr>
        <w:t xml:space="preserve"> Wg statystyk w Polsce co czwarta osoba dorosła ma problem z trawieniem laktozy, czyli cukru mlekowego</w:t>
      </w:r>
      <w:r w:rsidRPr="005F47D4">
        <w:rPr>
          <w:rFonts w:cs="Cambria"/>
          <w:color w:val="000000"/>
        </w:rPr>
        <w:t xml:space="preserve">, czego nie należy mylić z alergią na białko mleka krowiego. </w:t>
      </w:r>
    </w:p>
    <w:p w14:paraId="56E7809F" w14:textId="031F93BC" w:rsidR="002B2CEC" w:rsidRPr="005F47D4" w:rsidRDefault="002B2CEC" w:rsidP="005C47F5">
      <w:pPr>
        <w:pStyle w:val="ListParagraph"/>
        <w:autoSpaceDE w:val="0"/>
        <w:autoSpaceDN w:val="0"/>
        <w:adjustRightInd w:val="0"/>
        <w:spacing w:after="0"/>
        <w:ind w:left="0"/>
        <w:rPr>
          <w:rFonts w:cs="Cambria"/>
          <w:color w:val="000000"/>
        </w:rPr>
      </w:pPr>
      <w:r w:rsidRPr="005F47D4">
        <w:rPr>
          <w:rFonts w:cs="Cambria"/>
          <w:color w:val="000000"/>
        </w:rPr>
        <w:t>Laktoza jest słabo przyswajalna w sytuacji przejściowego lub patologicznego niedoboru enzymu laktazy. Laktoza obecna w przewodzie pokarmowym powoduje efekt osmotyczny, mogący wywołać biegunkę i ulega fermentacji w okrężnicy, co z kolei powoduje wzrost produkcji gazów. Najczęściej spotykanymi zaburzeniami są wzdęcia, mniej lub bardziej intensywne bóle jelitowe, burczenie w brzuchu, biegunka.</w:t>
      </w:r>
    </w:p>
    <w:p w14:paraId="2B100E13" w14:textId="5E6EACC9" w:rsidR="005C47F5" w:rsidRPr="005F47D4" w:rsidRDefault="005C47F5" w:rsidP="005C47F5">
      <w:pPr>
        <w:pStyle w:val="ListParagraph"/>
        <w:autoSpaceDE w:val="0"/>
        <w:autoSpaceDN w:val="0"/>
        <w:adjustRightInd w:val="0"/>
        <w:spacing w:after="0"/>
        <w:ind w:left="0"/>
        <w:rPr>
          <w:rFonts w:cs="Cambria"/>
          <w:color w:val="000000"/>
        </w:rPr>
      </w:pPr>
      <w:r w:rsidRPr="005F47D4">
        <w:rPr>
          <w:rFonts w:cs="Cambria"/>
          <w:color w:val="000000"/>
        </w:rPr>
        <w:t>Nietolerancja laktozy ma dwie główne przyczyny.</w:t>
      </w:r>
    </w:p>
    <w:p w14:paraId="21F8CAD7" w14:textId="77777777" w:rsidR="005C47F5" w:rsidRPr="005F47D4" w:rsidRDefault="005C47F5" w:rsidP="005C47F5">
      <w:pPr>
        <w:pStyle w:val="ListParagraph"/>
        <w:autoSpaceDE w:val="0"/>
        <w:autoSpaceDN w:val="0"/>
        <w:adjustRightInd w:val="0"/>
        <w:spacing w:after="0"/>
        <w:ind w:left="0"/>
        <w:rPr>
          <w:rFonts w:cs="Cambria"/>
          <w:color w:val="000000"/>
        </w:rPr>
      </w:pPr>
      <w:r w:rsidRPr="005F47D4">
        <w:rPr>
          <w:rFonts w:cs="Cambria"/>
          <w:color w:val="000000"/>
        </w:rPr>
        <w:t>PIERWSZA – ZWANA PIERWOTNĄ związana jest z genetycznie uwarunkowanym niedoborem laktazy – enzymem koniecznym do trawienia laktozy. Niedobór ten najczęściej pojawia się z wiekiem i wykazuje zmienne natężenie w zależności od pacjenta.</w:t>
      </w:r>
    </w:p>
    <w:p w14:paraId="608A6F13" w14:textId="77777777" w:rsidR="005C47F5" w:rsidRPr="005F47D4" w:rsidRDefault="005C47F5" w:rsidP="005C47F5">
      <w:pPr>
        <w:pStyle w:val="ListParagraph"/>
        <w:autoSpaceDE w:val="0"/>
        <w:autoSpaceDN w:val="0"/>
        <w:adjustRightInd w:val="0"/>
        <w:spacing w:after="0"/>
        <w:ind w:left="0"/>
        <w:rPr>
          <w:rFonts w:cs="Cambria"/>
          <w:color w:val="000000"/>
        </w:rPr>
      </w:pPr>
      <w:r w:rsidRPr="005F47D4">
        <w:rPr>
          <w:rFonts w:cs="Cambria"/>
          <w:color w:val="000000"/>
        </w:rPr>
        <w:t xml:space="preserve">DRUGA – WTÓRNA ETIOLOGIA związana jest z uszkodzeniem przewodu pokarmowego i zwykle jest odwracalna. Może pojawiać się ona w wyniku uszkodzeń spowodowanych zapaleniem żołądka i jelit (np. przez </w:t>
      </w:r>
      <w:proofErr w:type="spellStart"/>
      <w:r w:rsidRPr="005F47D4">
        <w:rPr>
          <w:rFonts w:cs="Cambria"/>
          <w:color w:val="000000"/>
        </w:rPr>
        <w:t>rotawirusy</w:t>
      </w:r>
      <w:proofErr w:type="spellEnd"/>
      <w:r w:rsidRPr="005F47D4">
        <w:rPr>
          <w:rFonts w:cs="Cambria"/>
          <w:color w:val="000000"/>
        </w:rPr>
        <w:t xml:space="preserve">), zaburzeń trawienia w </w:t>
      </w:r>
      <w:r w:rsidR="009738E7" w:rsidRPr="005F47D4">
        <w:rPr>
          <w:rFonts w:cs="Cambria"/>
          <w:color w:val="000000"/>
        </w:rPr>
        <w:t>następstwie operacji przewodu pokarmowego.</w:t>
      </w:r>
    </w:p>
    <w:p w14:paraId="1E014F4A" w14:textId="77777777" w:rsidR="00510565" w:rsidRPr="005F47D4" w:rsidRDefault="00510565" w:rsidP="005C47F5">
      <w:pPr>
        <w:pStyle w:val="ListParagraph"/>
        <w:autoSpaceDE w:val="0"/>
        <w:autoSpaceDN w:val="0"/>
        <w:adjustRightInd w:val="0"/>
        <w:spacing w:after="0"/>
        <w:ind w:left="0"/>
        <w:rPr>
          <w:rFonts w:cs="Cambria"/>
          <w:color w:val="000000"/>
        </w:rPr>
      </w:pPr>
    </w:p>
    <w:p w14:paraId="334B945A" w14:textId="0F747049" w:rsidR="00510565" w:rsidRPr="005F47D4" w:rsidRDefault="004D2E53" w:rsidP="005C47F5">
      <w:pPr>
        <w:pStyle w:val="ListParagraph"/>
        <w:autoSpaceDE w:val="0"/>
        <w:autoSpaceDN w:val="0"/>
        <w:adjustRightInd w:val="0"/>
        <w:spacing w:after="0"/>
        <w:ind w:left="0"/>
        <w:rPr>
          <w:rFonts w:cs="Cambria"/>
          <w:color w:val="000000"/>
        </w:rPr>
      </w:pPr>
      <w:r w:rsidRPr="005F47D4">
        <w:rPr>
          <w:rFonts w:cs="Cambria"/>
          <w:color w:val="000000"/>
        </w:rPr>
        <w:t>W PIERWSZYM</w:t>
      </w:r>
      <w:r w:rsidR="00510565" w:rsidRPr="005F47D4">
        <w:rPr>
          <w:rFonts w:cs="Cambria"/>
          <w:color w:val="000000"/>
        </w:rPr>
        <w:t xml:space="preserve"> przypadku konieczne jest, by </w:t>
      </w:r>
      <w:r w:rsidR="00510565" w:rsidRPr="005F47D4">
        <w:rPr>
          <w:rFonts w:cs="Cambria"/>
          <w:b/>
          <w:color w:val="000000"/>
        </w:rPr>
        <w:t>wyeliminować z diety mleko krowie, kozie i owcze</w:t>
      </w:r>
      <w:r w:rsidR="00510565" w:rsidRPr="005F47D4">
        <w:rPr>
          <w:rFonts w:cs="Cambria"/>
          <w:color w:val="000000"/>
        </w:rPr>
        <w:t xml:space="preserve">. Obecnie można w sprzedaży znaleźć mleko o obniżonej zawartości laktozy. W związku z tym, że istnieje zagrożenie niedoborów wapnia w organizmie, </w:t>
      </w:r>
      <w:r w:rsidR="00510565" w:rsidRPr="005F47D4">
        <w:rPr>
          <w:rFonts w:cs="Cambria"/>
          <w:b/>
          <w:color w:val="000000"/>
        </w:rPr>
        <w:t>nie należy bezwzględnie unikać produktów mlecznych</w:t>
      </w:r>
      <w:r w:rsidR="00510565" w:rsidRPr="005F47D4">
        <w:rPr>
          <w:rFonts w:cs="Cambria"/>
          <w:color w:val="000000"/>
        </w:rPr>
        <w:t xml:space="preserve">, ponieważ nie tylko zawierają wapń, ale również białko i witaminy niezbędne do prawidłowego funkcjonowania organizmu. Ze względu na niewielką zawartość laktozy, w wyniku obróbki przemysłowej, można spożywać następujące produkty: jogurty, białe sery, </w:t>
      </w:r>
      <w:r w:rsidR="00F2254D" w:rsidRPr="005F47D4">
        <w:rPr>
          <w:rFonts w:cs="Cambria"/>
          <w:color w:val="000000"/>
        </w:rPr>
        <w:t>twarde sery. Te ostatnie z umiarem, gdyż zawierają spore ilości tłuszczu i soli.</w:t>
      </w:r>
    </w:p>
    <w:p w14:paraId="3C61B000" w14:textId="5822A3F2" w:rsidR="00F2254D" w:rsidRPr="005F47D4" w:rsidRDefault="00F2254D" w:rsidP="005C47F5">
      <w:pPr>
        <w:pStyle w:val="ListParagraph"/>
        <w:autoSpaceDE w:val="0"/>
        <w:autoSpaceDN w:val="0"/>
        <w:adjustRightInd w:val="0"/>
        <w:spacing w:after="0"/>
        <w:ind w:left="0"/>
        <w:rPr>
          <w:rFonts w:cs="Cambria"/>
          <w:color w:val="000000"/>
        </w:rPr>
      </w:pPr>
      <w:r w:rsidRPr="005F47D4">
        <w:rPr>
          <w:rFonts w:cs="Cambria"/>
          <w:color w:val="000000"/>
        </w:rPr>
        <w:t>Aby nie wywołać niedoborów wapnia, należy pić wody mineralne o wysokiej zawartości wapnia, zawierające ponad 50 mg wapnia na litr.</w:t>
      </w:r>
    </w:p>
    <w:p w14:paraId="0104665B" w14:textId="77777777" w:rsidR="004D2E53" w:rsidRPr="005F47D4" w:rsidRDefault="004D2E53" w:rsidP="005C47F5">
      <w:pPr>
        <w:pStyle w:val="ListParagraph"/>
        <w:autoSpaceDE w:val="0"/>
        <w:autoSpaceDN w:val="0"/>
        <w:adjustRightInd w:val="0"/>
        <w:spacing w:after="0"/>
        <w:ind w:left="0"/>
        <w:rPr>
          <w:rFonts w:cs="Cambria"/>
          <w:color w:val="000000"/>
        </w:rPr>
      </w:pPr>
    </w:p>
    <w:p w14:paraId="602C4CC8" w14:textId="77777777" w:rsidR="002B2CEC" w:rsidRPr="005F47D4" w:rsidRDefault="004D2E53" w:rsidP="002B2CEC">
      <w:pPr>
        <w:pStyle w:val="ListParagraph"/>
        <w:autoSpaceDE w:val="0"/>
        <w:autoSpaceDN w:val="0"/>
        <w:adjustRightInd w:val="0"/>
        <w:spacing w:after="0"/>
        <w:ind w:left="0"/>
        <w:rPr>
          <w:rFonts w:cs="Cambria"/>
          <w:b/>
          <w:bCs/>
          <w:color w:val="000000"/>
        </w:rPr>
      </w:pPr>
      <w:r w:rsidRPr="005F47D4">
        <w:rPr>
          <w:rFonts w:cs="Cambria"/>
          <w:color w:val="000000"/>
        </w:rPr>
        <w:t>W DRUGIM przypadku zalecana jest ścisła dieta bez laktozy.</w:t>
      </w:r>
      <w:r w:rsidR="002B2CEC" w:rsidRPr="005F47D4">
        <w:rPr>
          <w:rFonts w:cs="Cambria"/>
          <w:color w:val="000000"/>
        </w:rPr>
        <w:t xml:space="preserve"> </w:t>
      </w:r>
      <w:r w:rsidR="002B2CEC" w:rsidRPr="005F47D4">
        <w:rPr>
          <w:rFonts w:cs="Cambria"/>
          <w:bCs/>
          <w:color w:val="000000"/>
        </w:rPr>
        <w:t>W</w:t>
      </w:r>
      <w:r w:rsidR="005C47F5" w:rsidRPr="005F47D4">
        <w:rPr>
          <w:rFonts w:cs="Cambria"/>
          <w:bCs/>
          <w:color w:val="000000"/>
        </w:rPr>
        <w:t xml:space="preserve"> związku z nietolerancją laktozy należy </w:t>
      </w:r>
      <w:r w:rsidR="005C47F5" w:rsidRPr="005F47D4">
        <w:rPr>
          <w:rFonts w:cs="Cambria"/>
          <w:b/>
          <w:bCs/>
          <w:color w:val="000000"/>
        </w:rPr>
        <w:t>wyeliminować</w:t>
      </w:r>
      <w:r w:rsidR="002B2CEC" w:rsidRPr="005F47D4">
        <w:rPr>
          <w:rFonts w:cs="Cambria"/>
          <w:b/>
          <w:bCs/>
          <w:color w:val="000000"/>
        </w:rPr>
        <w:t>:</w:t>
      </w:r>
    </w:p>
    <w:p w14:paraId="39D404FE" w14:textId="418C9AFD" w:rsidR="005C47F5" w:rsidRPr="005F47D4" w:rsidRDefault="005C47F5" w:rsidP="002B2C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Cambria"/>
          <w:color w:val="000000"/>
        </w:rPr>
      </w:pPr>
      <w:r w:rsidRPr="005F47D4">
        <w:rPr>
          <w:rFonts w:cs="Cambria"/>
          <w:b/>
          <w:bCs/>
          <w:color w:val="000000"/>
        </w:rPr>
        <w:t>spożycie mleka krowiego, koziego oraz owczego</w:t>
      </w:r>
      <w:r w:rsidRPr="005F47D4">
        <w:rPr>
          <w:rFonts w:cs="Cambria"/>
          <w:bCs/>
          <w:color w:val="000000"/>
        </w:rPr>
        <w:t>, jak również produktów pozyskiwanych z tego mleka</w:t>
      </w:r>
      <w:r w:rsidRPr="005F47D4">
        <w:rPr>
          <w:rFonts w:cs="Cambria"/>
          <w:color w:val="000000"/>
        </w:rPr>
        <w:t>,</w:t>
      </w:r>
    </w:p>
    <w:p w14:paraId="15D05CFE" w14:textId="77777777" w:rsidR="005C47F5" w:rsidRPr="005F47D4" w:rsidRDefault="005C47F5" w:rsidP="005C47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rPr>
          <w:rFonts w:cs="Cambria"/>
          <w:color w:val="000000"/>
        </w:rPr>
      </w:pPr>
      <w:r w:rsidRPr="005F47D4">
        <w:rPr>
          <w:rFonts w:cs="Cambria"/>
          <w:b/>
          <w:color w:val="000000"/>
        </w:rPr>
        <w:lastRenderedPageBreak/>
        <w:t>nie spożywać produktów z niespodziewaną niekiedy zawartością laktozy</w:t>
      </w:r>
      <w:r w:rsidRPr="005F47D4">
        <w:rPr>
          <w:rFonts w:cs="Cambria"/>
          <w:color w:val="000000"/>
        </w:rPr>
        <w:t>, takich jak chleb tostowy, bułki maślane, liczne wyroby cukiernicze, a także margaryny, do których często dodaje się produkty mleczne. Laktozę można znaleźć również w rozmaitych daniach gotowych, zwłaszcza panierowanych, oraz niektórych wędlinach,</w:t>
      </w:r>
    </w:p>
    <w:p w14:paraId="758C3225" w14:textId="77777777" w:rsidR="005C47F5" w:rsidRPr="005F47D4" w:rsidRDefault="005C47F5" w:rsidP="005C47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rPr>
          <w:rFonts w:cs="Cambria"/>
          <w:color w:val="000000"/>
        </w:rPr>
      </w:pPr>
      <w:r w:rsidRPr="005F47D4">
        <w:rPr>
          <w:rFonts w:cs="Cambria"/>
          <w:color w:val="000000"/>
        </w:rPr>
        <w:t xml:space="preserve">należy </w:t>
      </w:r>
      <w:r w:rsidRPr="005F47D4">
        <w:rPr>
          <w:rFonts w:cs="Cambria"/>
          <w:b/>
          <w:color w:val="000000"/>
        </w:rPr>
        <w:t>czytać etykiety na opakowaniach produktów</w:t>
      </w:r>
      <w:r w:rsidRPr="005F47D4">
        <w:rPr>
          <w:rFonts w:cs="Cambria"/>
          <w:color w:val="000000"/>
        </w:rPr>
        <w:t>, sprawdzając, czy nie pojawia się tam laktoza, a także mleko, mleko w proszku, serwatka, maślanka, tłuszcz mleczny. Nawet wzmianka „tłuszcz pochodzenia zwierzęcego” może wskazywać na obecność mleka,</w:t>
      </w:r>
    </w:p>
    <w:p w14:paraId="1E6CA649" w14:textId="77777777" w:rsidR="005C47F5" w:rsidRPr="005F47D4" w:rsidRDefault="005C47F5" w:rsidP="005C47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rPr>
          <w:rFonts w:cs="Cambria"/>
          <w:color w:val="000000"/>
        </w:rPr>
      </w:pPr>
      <w:r w:rsidRPr="005F47D4">
        <w:rPr>
          <w:rFonts w:cs="Cambria"/>
          <w:color w:val="000000"/>
        </w:rPr>
        <w:t xml:space="preserve">samodzielnie przygotowywać potrawy, </w:t>
      </w:r>
      <w:r w:rsidRPr="005F47D4">
        <w:rPr>
          <w:rFonts w:cs="Cambria"/>
          <w:b/>
          <w:color w:val="000000"/>
        </w:rPr>
        <w:t>nie dodając śmietany ani masła</w:t>
      </w:r>
      <w:r w:rsidRPr="005F47D4">
        <w:rPr>
          <w:rFonts w:cs="Cambria"/>
          <w:color w:val="000000"/>
        </w:rPr>
        <w:t>. W kuchni wykorzystywać raczej wyłącznie oleje roślinne,</w:t>
      </w:r>
    </w:p>
    <w:p w14:paraId="6D734F3D" w14:textId="0AD8E9F1" w:rsidR="002B2CEC" w:rsidRPr="005F47D4" w:rsidRDefault="005C47F5" w:rsidP="002B2C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rPr>
          <w:rFonts w:cs="Cambria"/>
          <w:color w:val="000000"/>
        </w:rPr>
      </w:pPr>
      <w:r w:rsidRPr="005F47D4">
        <w:rPr>
          <w:rFonts w:cs="Cambria"/>
          <w:b/>
          <w:color w:val="000000"/>
        </w:rPr>
        <w:t>uwaga na składniki leków</w:t>
      </w:r>
      <w:r w:rsidRPr="005F47D4">
        <w:rPr>
          <w:rFonts w:cs="Cambria"/>
          <w:color w:val="000000"/>
        </w:rPr>
        <w:t>, gdyż też często zawierają laktozę. Przed użyciem należy poradzić się lekarza lub farmaceut</w:t>
      </w:r>
      <w:r w:rsidR="00EE4E6A" w:rsidRPr="005F47D4">
        <w:rPr>
          <w:rFonts w:cs="Cambria"/>
          <w:color w:val="000000"/>
        </w:rPr>
        <w:t>y i dokładnie przeczytać ulotkę.</w:t>
      </w:r>
    </w:p>
    <w:p w14:paraId="081438EF" w14:textId="77777777" w:rsidR="00EE4E6A" w:rsidRPr="005F47D4" w:rsidRDefault="00EE4E6A" w:rsidP="00EE4E6A">
      <w:pPr>
        <w:autoSpaceDE w:val="0"/>
        <w:autoSpaceDN w:val="0"/>
        <w:adjustRightInd w:val="0"/>
        <w:rPr>
          <w:rFonts w:cs="Cambria"/>
          <w:color w:val="000000"/>
          <w:sz w:val="22"/>
          <w:szCs w:val="22"/>
        </w:rPr>
      </w:pPr>
    </w:p>
    <w:p w14:paraId="3EC0C643" w14:textId="707DC0A3" w:rsidR="00EE4E6A" w:rsidRDefault="00C90FA1" w:rsidP="005F47D4">
      <w:pPr>
        <w:pStyle w:val="ListParagraph"/>
        <w:ind w:left="0"/>
      </w:pPr>
      <w:proofErr w:type="spellStart"/>
      <w:r w:rsidRPr="005F47D4">
        <w:t>Zbilansowanie</w:t>
      </w:r>
      <w:proofErr w:type="spellEnd"/>
      <w:r w:rsidR="00EE4E6A" w:rsidRPr="005F47D4">
        <w:t xml:space="preserve"> diety </w:t>
      </w:r>
      <w:r w:rsidR="005F47D4" w:rsidRPr="005F47D4">
        <w:t xml:space="preserve">w </w:t>
      </w:r>
      <w:proofErr w:type="spellStart"/>
      <w:r w:rsidR="005F47D4" w:rsidRPr="005F47D4">
        <w:t>nietolerancji</w:t>
      </w:r>
      <w:proofErr w:type="spellEnd"/>
      <w:r w:rsidR="005F47D4" w:rsidRPr="005F47D4">
        <w:t xml:space="preserve"> </w:t>
      </w:r>
      <w:proofErr w:type="spellStart"/>
      <w:r w:rsidR="005F47D4" w:rsidRPr="005F47D4">
        <w:t>laktozy</w:t>
      </w:r>
      <w:proofErr w:type="spellEnd"/>
      <w:r w:rsidR="005F47D4" w:rsidRPr="005F47D4">
        <w:t xml:space="preserve"> tak, by </w:t>
      </w:r>
      <w:proofErr w:type="spellStart"/>
      <w:r w:rsidR="005F47D4" w:rsidRPr="005F47D4">
        <w:t>pokrywała</w:t>
      </w:r>
      <w:proofErr w:type="spellEnd"/>
      <w:r w:rsidR="005F47D4" w:rsidRPr="005F47D4">
        <w:t xml:space="preserve"> </w:t>
      </w:r>
      <w:r w:rsidR="005F47D4">
        <w:t xml:space="preserve">ona </w:t>
      </w:r>
      <w:r w:rsidR="005F47D4" w:rsidRPr="005F47D4">
        <w:t xml:space="preserve">wszystkie </w:t>
      </w:r>
      <w:proofErr w:type="spellStart"/>
      <w:r w:rsidR="005F47D4" w:rsidRPr="005F47D4">
        <w:t>niezbędne</w:t>
      </w:r>
      <w:proofErr w:type="spellEnd"/>
      <w:r w:rsidR="005F47D4" w:rsidRPr="005F47D4">
        <w:t xml:space="preserve"> </w:t>
      </w:r>
      <w:proofErr w:type="spellStart"/>
      <w:r w:rsidR="005F47D4" w:rsidRPr="005F47D4">
        <w:t>składniki</w:t>
      </w:r>
      <w:proofErr w:type="spellEnd"/>
      <w:r w:rsidR="005F47D4" w:rsidRPr="005F47D4">
        <w:t xml:space="preserve"> </w:t>
      </w:r>
      <w:proofErr w:type="spellStart"/>
      <w:r w:rsidR="005F47D4" w:rsidRPr="005F47D4">
        <w:t>mineralne</w:t>
      </w:r>
      <w:proofErr w:type="spellEnd"/>
      <w:r w:rsidR="005F47D4" w:rsidRPr="005F47D4">
        <w:t xml:space="preserve"> oraz </w:t>
      </w:r>
      <w:proofErr w:type="spellStart"/>
      <w:r w:rsidR="005F47D4" w:rsidRPr="005F47D4">
        <w:t>witaminy</w:t>
      </w:r>
      <w:proofErr w:type="spellEnd"/>
      <w:r w:rsidR="005F47D4" w:rsidRPr="005F47D4">
        <w:t xml:space="preserve">, </w:t>
      </w:r>
      <w:proofErr w:type="spellStart"/>
      <w:r w:rsidR="005F47D4" w:rsidRPr="005F47D4">
        <w:t>nie</w:t>
      </w:r>
      <w:proofErr w:type="spellEnd"/>
      <w:r w:rsidR="005F47D4" w:rsidRPr="005F47D4">
        <w:t xml:space="preserve"> jest </w:t>
      </w:r>
      <w:proofErr w:type="spellStart"/>
      <w:r w:rsidR="005F47D4" w:rsidRPr="005F47D4">
        <w:t>zadaniem</w:t>
      </w:r>
      <w:proofErr w:type="spellEnd"/>
      <w:r w:rsidR="005F47D4" w:rsidRPr="005F47D4">
        <w:t xml:space="preserve"> </w:t>
      </w:r>
      <w:proofErr w:type="spellStart"/>
      <w:r w:rsidR="005F47D4" w:rsidRPr="005F47D4">
        <w:t>łatwym</w:t>
      </w:r>
      <w:proofErr w:type="spellEnd"/>
      <w:r w:rsidR="005F47D4" w:rsidRPr="005F47D4">
        <w:t xml:space="preserve"> i </w:t>
      </w:r>
      <w:proofErr w:type="spellStart"/>
      <w:r w:rsidR="005F47D4" w:rsidRPr="005F47D4">
        <w:t>wymaga</w:t>
      </w:r>
      <w:proofErr w:type="spellEnd"/>
      <w:r w:rsidR="005F47D4" w:rsidRPr="005F47D4">
        <w:t xml:space="preserve"> </w:t>
      </w:r>
      <w:proofErr w:type="spellStart"/>
      <w:r w:rsidR="005F47D4" w:rsidRPr="005F47D4">
        <w:t>odpowiedniego</w:t>
      </w:r>
      <w:proofErr w:type="spellEnd"/>
      <w:r w:rsidR="005F47D4" w:rsidRPr="005F47D4">
        <w:t xml:space="preserve"> </w:t>
      </w:r>
      <w:proofErr w:type="spellStart"/>
      <w:r w:rsidR="005F47D4" w:rsidRPr="005F47D4">
        <w:t>doboru</w:t>
      </w:r>
      <w:proofErr w:type="spellEnd"/>
      <w:r w:rsidR="005F47D4" w:rsidRPr="005F47D4">
        <w:t xml:space="preserve"> </w:t>
      </w:r>
      <w:proofErr w:type="spellStart"/>
      <w:r w:rsidR="005F47D4" w:rsidRPr="005F47D4">
        <w:t>produktów</w:t>
      </w:r>
      <w:proofErr w:type="spellEnd"/>
      <w:r w:rsidR="005F47D4" w:rsidRPr="005F47D4">
        <w:t xml:space="preserve"> </w:t>
      </w:r>
      <w:proofErr w:type="spellStart"/>
      <w:r w:rsidR="005F47D4" w:rsidRPr="005F47D4">
        <w:t>pokarmowych</w:t>
      </w:r>
      <w:proofErr w:type="spellEnd"/>
      <w:r w:rsidR="005F47D4" w:rsidRPr="005F47D4">
        <w:t xml:space="preserve">. </w:t>
      </w:r>
      <w:proofErr w:type="spellStart"/>
      <w:r w:rsidR="005F47D4" w:rsidRPr="005F47D4">
        <w:t>Dodatkowa</w:t>
      </w:r>
      <w:proofErr w:type="spellEnd"/>
      <w:r w:rsidR="005F47D4" w:rsidRPr="005F47D4">
        <w:t xml:space="preserve"> </w:t>
      </w:r>
      <w:proofErr w:type="spellStart"/>
      <w:r w:rsidR="005F47D4" w:rsidRPr="005F47D4">
        <w:t>trudność</w:t>
      </w:r>
      <w:proofErr w:type="spellEnd"/>
      <w:r w:rsidR="005F47D4" w:rsidRPr="005F47D4">
        <w:t xml:space="preserve"> </w:t>
      </w:r>
      <w:proofErr w:type="spellStart"/>
      <w:r w:rsidR="005F47D4" w:rsidRPr="005F47D4">
        <w:t>pojawia</w:t>
      </w:r>
      <w:proofErr w:type="spellEnd"/>
      <w:r w:rsidR="005F47D4" w:rsidRPr="005F47D4">
        <w:t xml:space="preserve"> </w:t>
      </w:r>
      <w:proofErr w:type="spellStart"/>
      <w:r w:rsidR="005F47D4" w:rsidRPr="005F47D4">
        <w:t>się</w:t>
      </w:r>
      <w:proofErr w:type="spellEnd"/>
      <w:r w:rsidR="005F47D4" w:rsidRPr="005F47D4">
        <w:t xml:space="preserve">, </w:t>
      </w:r>
      <w:proofErr w:type="spellStart"/>
      <w:r w:rsidR="005F47D4" w:rsidRPr="005F47D4">
        <w:t>jeśli</w:t>
      </w:r>
      <w:proofErr w:type="spellEnd"/>
      <w:r w:rsidR="005F47D4" w:rsidRPr="005F47D4">
        <w:t xml:space="preserve"> osoba </w:t>
      </w:r>
      <w:proofErr w:type="spellStart"/>
      <w:r w:rsidR="005F47D4" w:rsidRPr="005F47D4">
        <w:t>cierpi</w:t>
      </w:r>
      <w:proofErr w:type="spellEnd"/>
      <w:r w:rsidR="005F47D4" w:rsidRPr="005F47D4">
        <w:t xml:space="preserve"> </w:t>
      </w:r>
      <w:proofErr w:type="spellStart"/>
      <w:r w:rsidR="005F47D4" w:rsidRPr="005F47D4">
        <w:t>dodatkowo</w:t>
      </w:r>
      <w:proofErr w:type="spellEnd"/>
      <w:r w:rsidR="005F47D4" w:rsidRPr="005F47D4">
        <w:t xml:space="preserve"> na </w:t>
      </w:r>
      <w:proofErr w:type="spellStart"/>
      <w:r w:rsidR="005F47D4" w:rsidRPr="005F47D4">
        <w:t>nietolerancję</w:t>
      </w:r>
      <w:proofErr w:type="spellEnd"/>
      <w:r w:rsidR="005F47D4" w:rsidRPr="005F47D4">
        <w:t xml:space="preserve"> </w:t>
      </w:r>
      <w:proofErr w:type="spellStart"/>
      <w:r w:rsidR="005F47D4" w:rsidRPr="005F47D4">
        <w:t>np</w:t>
      </w:r>
      <w:proofErr w:type="spellEnd"/>
      <w:r w:rsidR="005F47D4" w:rsidRPr="005F47D4">
        <w:t xml:space="preserve">. </w:t>
      </w:r>
      <w:proofErr w:type="spellStart"/>
      <w:r w:rsidR="005F47D4" w:rsidRPr="005F47D4">
        <w:t>jaj</w:t>
      </w:r>
      <w:proofErr w:type="spellEnd"/>
      <w:r w:rsidR="005F47D4" w:rsidRPr="005F47D4">
        <w:t xml:space="preserve"> oraz chce </w:t>
      </w:r>
      <w:proofErr w:type="spellStart"/>
      <w:r w:rsidR="005F47D4" w:rsidRPr="005F47D4">
        <w:t>przejść</w:t>
      </w:r>
      <w:proofErr w:type="spellEnd"/>
      <w:r w:rsidR="005F47D4" w:rsidRPr="005F47D4">
        <w:t xml:space="preserve"> na </w:t>
      </w:r>
      <w:proofErr w:type="spellStart"/>
      <w:r w:rsidR="005F47D4" w:rsidRPr="005F47D4">
        <w:t>dietę</w:t>
      </w:r>
      <w:proofErr w:type="spellEnd"/>
      <w:r w:rsidR="005F47D4" w:rsidRPr="005F47D4">
        <w:t xml:space="preserve"> redukcyjną.</w:t>
      </w:r>
    </w:p>
    <w:p w14:paraId="235415BE" w14:textId="608E3CF1" w:rsidR="005F47D4" w:rsidRPr="005F47D4" w:rsidRDefault="005F47D4" w:rsidP="005F47D4">
      <w:pPr>
        <w:pStyle w:val="ListParagraph"/>
        <w:ind w:left="0"/>
      </w:pPr>
      <w:r>
        <w:t>Poniżej przedstawię jak wygląda prawidłowo zbilansowany jadłospis dla osoby</w:t>
      </w:r>
      <w:r w:rsidR="003E0C6D">
        <w:t xml:space="preserve"> na diecie redukcyjnej</w:t>
      </w:r>
      <w:r>
        <w:t xml:space="preserve"> z nietolerancją laktozy, która całkowicie z diety wyeliminowała produkty nabiałowe.</w:t>
      </w:r>
    </w:p>
    <w:p w14:paraId="6C07F094" w14:textId="77777777" w:rsidR="00626768" w:rsidRPr="005F47D4" w:rsidRDefault="00626768" w:rsidP="005F47D4">
      <w:pPr>
        <w:pStyle w:val="ListParagraph"/>
      </w:pPr>
    </w:p>
    <w:bookmarkEnd w:id="0"/>
    <w:sectPr w:rsidR="00626768" w:rsidRPr="005F47D4" w:rsidSect="0062676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00F88"/>
    <w:multiLevelType w:val="hybridMultilevel"/>
    <w:tmpl w:val="28BCF93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42E4B"/>
    <w:multiLevelType w:val="hybridMultilevel"/>
    <w:tmpl w:val="4A4CBD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F5"/>
    <w:rsid w:val="002B2CEC"/>
    <w:rsid w:val="003E0C6D"/>
    <w:rsid w:val="004D2E53"/>
    <w:rsid w:val="00510565"/>
    <w:rsid w:val="005C47F5"/>
    <w:rsid w:val="005F47D4"/>
    <w:rsid w:val="00626768"/>
    <w:rsid w:val="009738E7"/>
    <w:rsid w:val="00C90FA1"/>
    <w:rsid w:val="00E62B44"/>
    <w:rsid w:val="00EE4E6A"/>
    <w:rsid w:val="00F078A3"/>
    <w:rsid w:val="00F2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1627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7F5"/>
    <w:pPr>
      <w:spacing w:after="200" w:line="360" w:lineRule="auto"/>
      <w:ind w:left="720"/>
      <w:contextualSpacing/>
      <w:jc w:val="both"/>
    </w:pPr>
    <w:rPr>
      <w:rFonts w:eastAsiaTheme="minorHAns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7F5"/>
    <w:pPr>
      <w:spacing w:after="200" w:line="360" w:lineRule="auto"/>
      <w:ind w:left="720"/>
      <w:contextualSpacing/>
      <w:jc w:val="both"/>
    </w:pPr>
    <w:rPr>
      <w:rFonts w:eastAsiaTheme="minorHAns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545</Words>
  <Characters>3108</Characters>
  <Application>Microsoft Macintosh Word</Application>
  <DocSecurity>0</DocSecurity>
  <Lines>25</Lines>
  <Paragraphs>7</Paragraphs>
  <ScaleCrop>false</ScaleCrop>
  <Company>Kalorymetria Ltd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Jodłowska</dc:creator>
  <cp:keywords/>
  <dc:description/>
  <cp:lastModifiedBy>Sabina Jodłowska</cp:lastModifiedBy>
  <cp:revision>8</cp:revision>
  <dcterms:created xsi:type="dcterms:W3CDTF">2016-05-29T14:42:00Z</dcterms:created>
  <dcterms:modified xsi:type="dcterms:W3CDTF">2016-05-30T15:37:00Z</dcterms:modified>
</cp:coreProperties>
</file>